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72" w:rsidRPr="00185472" w:rsidRDefault="00185472" w:rsidP="00185472">
      <w:pPr>
        <w:rPr>
          <w:b/>
          <w:sz w:val="24"/>
          <w:szCs w:val="24"/>
        </w:rPr>
      </w:pPr>
      <w:r w:rsidRPr="00185472">
        <w:rPr>
          <w:b/>
          <w:sz w:val="24"/>
          <w:szCs w:val="24"/>
        </w:rPr>
        <w:t>IF Lyseng pige/kvindefodbold</w:t>
      </w:r>
    </w:p>
    <w:p w:rsidR="00185472" w:rsidRPr="00185472" w:rsidRDefault="00185472" w:rsidP="00185472">
      <w:pPr>
        <w:rPr>
          <w:b/>
          <w:sz w:val="24"/>
          <w:szCs w:val="24"/>
        </w:rPr>
      </w:pPr>
    </w:p>
    <w:p w:rsidR="00185472" w:rsidRPr="00185472" w:rsidRDefault="00185472" w:rsidP="00185472">
      <w:pPr>
        <w:rPr>
          <w:b/>
          <w:sz w:val="24"/>
          <w:szCs w:val="24"/>
        </w:rPr>
      </w:pPr>
      <w:bookmarkStart w:id="0" w:name="_GoBack"/>
      <w:r w:rsidRPr="00185472">
        <w:rPr>
          <w:b/>
          <w:sz w:val="24"/>
          <w:szCs w:val="24"/>
        </w:rPr>
        <w:t xml:space="preserve">SAMARBEJDSPOLITIK </w:t>
      </w:r>
    </w:p>
    <w:p w:rsidR="00185472" w:rsidRPr="00185472" w:rsidRDefault="00185472" w:rsidP="00185472">
      <w:pPr>
        <w:rPr>
          <w:sz w:val="24"/>
          <w:szCs w:val="24"/>
        </w:rPr>
      </w:pPr>
      <w:r w:rsidRPr="00185472">
        <w:rPr>
          <w:sz w:val="24"/>
          <w:szCs w:val="24"/>
        </w:rPr>
        <w:t xml:space="preserve">Retningslinjer for samarbejde med klubber, </w:t>
      </w:r>
      <w:proofErr w:type="spellStart"/>
      <w:r w:rsidRPr="00185472">
        <w:rPr>
          <w:sz w:val="24"/>
          <w:szCs w:val="24"/>
        </w:rPr>
        <w:t>scouting</w:t>
      </w:r>
      <w:proofErr w:type="spellEnd"/>
      <w:r w:rsidRPr="00185472">
        <w:rPr>
          <w:sz w:val="24"/>
          <w:szCs w:val="24"/>
        </w:rPr>
        <w:t xml:space="preserve"> og kontakt til spillere. </w:t>
      </w:r>
    </w:p>
    <w:bookmarkEnd w:id="0"/>
    <w:p w:rsidR="00185472" w:rsidRPr="00185472" w:rsidRDefault="00185472" w:rsidP="00185472">
      <w:pPr>
        <w:rPr>
          <w:sz w:val="24"/>
          <w:szCs w:val="24"/>
        </w:rPr>
      </w:pPr>
      <w:r w:rsidRPr="00185472">
        <w:rPr>
          <w:sz w:val="24"/>
          <w:szCs w:val="24"/>
        </w:rPr>
        <w:t xml:space="preserve">IF Lyseng, december 2017 </w:t>
      </w:r>
    </w:p>
    <w:p w:rsidR="00185472" w:rsidRPr="00185472" w:rsidRDefault="00185472" w:rsidP="00185472">
      <w:pPr>
        <w:rPr>
          <w:sz w:val="24"/>
          <w:szCs w:val="24"/>
        </w:rPr>
      </w:pPr>
    </w:p>
    <w:p w:rsidR="00185472" w:rsidRPr="00185472" w:rsidRDefault="00185472" w:rsidP="00185472">
      <w:pPr>
        <w:rPr>
          <w:b/>
          <w:sz w:val="24"/>
          <w:szCs w:val="24"/>
        </w:rPr>
      </w:pPr>
      <w:r w:rsidRPr="00185472">
        <w:rPr>
          <w:b/>
          <w:sz w:val="24"/>
          <w:szCs w:val="24"/>
        </w:rPr>
        <w:t xml:space="preserve">1. VISION </w:t>
      </w:r>
    </w:p>
    <w:p w:rsidR="00185472" w:rsidRPr="00185472" w:rsidRDefault="00185472" w:rsidP="00185472">
      <w:pPr>
        <w:rPr>
          <w:sz w:val="24"/>
          <w:szCs w:val="24"/>
        </w:rPr>
      </w:pPr>
      <w:r w:rsidRPr="00185472">
        <w:rPr>
          <w:sz w:val="24"/>
          <w:szCs w:val="24"/>
        </w:rPr>
        <w:t xml:space="preserve">Vi ønsker at være katalysator for at piger i alderen U8 til U14 har mulighed for at træne det som er nødvendigt for at dyrke og udvikle deres talent. Vores prioritet er at skabe dette træningsmiljø i samarbejde med de omkringliggende klubber – alle klubber i Østjylland - frem for at motivere pigerne til at skifte klub. </w:t>
      </w:r>
    </w:p>
    <w:p w:rsidR="00185472" w:rsidRPr="00185472" w:rsidRDefault="00185472" w:rsidP="00185472">
      <w:pPr>
        <w:rPr>
          <w:sz w:val="24"/>
          <w:szCs w:val="24"/>
        </w:rPr>
      </w:pPr>
      <w:r w:rsidRPr="00185472">
        <w:rPr>
          <w:sz w:val="24"/>
          <w:szCs w:val="24"/>
        </w:rPr>
        <w:t>For U16 og U18 er visionen at IF Lyseng skal være flagskibet i Ø</w:t>
      </w:r>
      <w:r w:rsidRPr="00185472">
        <w:rPr>
          <w:sz w:val="24"/>
          <w:szCs w:val="24"/>
        </w:rPr>
        <w:t>stjylland, hvorfor det kan fore</w:t>
      </w:r>
      <w:r w:rsidRPr="00185472">
        <w:rPr>
          <w:sz w:val="24"/>
          <w:szCs w:val="24"/>
        </w:rPr>
        <w:t xml:space="preserve">komme at dygtige og/eller motiverede piger kontaktes med henblik på klubskifte jf. DBU’s regler og kodeks på området. </w:t>
      </w:r>
    </w:p>
    <w:p w:rsidR="00185472" w:rsidRPr="00185472" w:rsidRDefault="00185472" w:rsidP="00185472">
      <w:pPr>
        <w:rPr>
          <w:b/>
          <w:sz w:val="24"/>
          <w:szCs w:val="24"/>
        </w:rPr>
      </w:pPr>
      <w:r w:rsidRPr="00185472">
        <w:rPr>
          <w:b/>
          <w:sz w:val="24"/>
          <w:szCs w:val="24"/>
        </w:rPr>
        <w:t xml:space="preserve">2. FORMÅL </w:t>
      </w:r>
    </w:p>
    <w:p w:rsidR="00185472" w:rsidRPr="00185472" w:rsidRDefault="00185472" w:rsidP="00185472">
      <w:pPr>
        <w:rPr>
          <w:sz w:val="24"/>
          <w:szCs w:val="24"/>
        </w:rPr>
      </w:pPr>
      <w:r w:rsidRPr="00185472">
        <w:rPr>
          <w:sz w:val="24"/>
          <w:szCs w:val="24"/>
        </w:rPr>
        <w:t xml:space="preserve">Rekrutteringspolitikkens formål er at udstikke retningslinjer for, hvordan IF Lyseng skal forholde sig ved: </w:t>
      </w:r>
    </w:p>
    <w:p w:rsidR="00185472" w:rsidRPr="00185472" w:rsidRDefault="00185472" w:rsidP="00185472">
      <w:pPr>
        <w:rPr>
          <w:sz w:val="24"/>
          <w:szCs w:val="24"/>
        </w:rPr>
      </w:pPr>
      <w:r w:rsidRPr="00185472">
        <w:rPr>
          <w:sz w:val="24"/>
          <w:szCs w:val="24"/>
        </w:rPr>
        <w:t xml:space="preserve">Rekruttering af spillere til IF Lyseng elitehold U16 og U18. </w:t>
      </w:r>
    </w:p>
    <w:p w:rsidR="00185472" w:rsidRPr="00185472" w:rsidRDefault="00185472" w:rsidP="00185472">
      <w:pPr>
        <w:rPr>
          <w:sz w:val="24"/>
          <w:szCs w:val="24"/>
        </w:rPr>
      </w:pPr>
      <w:r w:rsidRPr="00185472">
        <w:rPr>
          <w:sz w:val="24"/>
          <w:szCs w:val="24"/>
        </w:rPr>
        <w:t xml:space="preserve">Henvendelser fra klubber, spillere og forældre angående piger som ønsker at prøvetræne/ træne med eller skifte klub. </w:t>
      </w:r>
    </w:p>
    <w:p w:rsidR="00185472" w:rsidRPr="00185472" w:rsidRDefault="00185472" w:rsidP="00185472">
      <w:pPr>
        <w:rPr>
          <w:b/>
          <w:sz w:val="24"/>
          <w:szCs w:val="24"/>
        </w:rPr>
      </w:pPr>
      <w:r w:rsidRPr="00185472">
        <w:rPr>
          <w:b/>
          <w:sz w:val="24"/>
          <w:szCs w:val="24"/>
        </w:rPr>
        <w:t xml:space="preserve">3. ANVENDELSESOMRÅDE </w:t>
      </w:r>
    </w:p>
    <w:p w:rsidR="00185472" w:rsidRPr="00185472" w:rsidRDefault="00185472" w:rsidP="00185472">
      <w:pPr>
        <w:rPr>
          <w:sz w:val="24"/>
          <w:szCs w:val="24"/>
        </w:rPr>
      </w:pPr>
      <w:r w:rsidRPr="00185472">
        <w:rPr>
          <w:sz w:val="24"/>
          <w:szCs w:val="24"/>
        </w:rPr>
        <w:t xml:space="preserve">Følgende personer er omfattet af denne politik og forventes at efterleve denne: Alle trænere, ledere m.fl. tilknyttet IF Lyseng pige/kvindefodbold. </w:t>
      </w:r>
    </w:p>
    <w:p w:rsidR="00185472" w:rsidRPr="00185472" w:rsidRDefault="00185472" w:rsidP="00185472">
      <w:pPr>
        <w:rPr>
          <w:b/>
          <w:sz w:val="24"/>
          <w:szCs w:val="24"/>
        </w:rPr>
      </w:pPr>
      <w:r w:rsidRPr="00185472">
        <w:rPr>
          <w:b/>
          <w:sz w:val="24"/>
          <w:szCs w:val="24"/>
        </w:rPr>
        <w:t xml:space="preserve">4 RETNINGSLINJER U8-U14 </w:t>
      </w:r>
    </w:p>
    <w:p w:rsidR="00185472" w:rsidRPr="00185472" w:rsidRDefault="00185472" w:rsidP="00185472">
      <w:pPr>
        <w:rPr>
          <w:sz w:val="24"/>
          <w:szCs w:val="24"/>
          <w:u w:val="single"/>
        </w:rPr>
      </w:pPr>
      <w:r w:rsidRPr="00185472">
        <w:rPr>
          <w:sz w:val="24"/>
          <w:szCs w:val="24"/>
          <w:u w:val="single"/>
        </w:rPr>
        <w:t>4.1</w:t>
      </w:r>
      <w:r w:rsidRPr="00185472">
        <w:rPr>
          <w:sz w:val="24"/>
          <w:szCs w:val="24"/>
          <w:u w:val="single"/>
        </w:rPr>
        <w:t>.</w:t>
      </w:r>
      <w:r w:rsidRPr="00185472">
        <w:rPr>
          <w:sz w:val="24"/>
          <w:szCs w:val="24"/>
          <w:u w:val="single"/>
        </w:rPr>
        <w:t xml:space="preserve"> </w:t>
      </w:r>
      <w:proofErr w:type="spellStart"/>
      <w:r w:rsidRPr="00185472">
        <w:rPr>
          <w:sz w:val="24"/>
          <w:szCs w:val="24"/>
          <w:u w:val="single"/>
        </w:rPr>
        <w:t>Scouting</w:t>
      </w:r>
      <w:proofErr w:type="spellEnd"/>
      <w:r w:rsidRPr="00185472">
        <w:rPr>
          <w:sz w:val="24"/>
          <w:szCs w:val="24"/>
          <w:u w:val="single"/>
        </w:rPr>
        <w:t xml:space="preserve"> </w:t>
      </w:r>
    </w:p>
    <w:p w:rsidR="00185472" w:rsidRPr="00185472" w:rsidRDefault="00185472" w:rsidP="00185472">
      <w:pPr>
        <w:rPr>
          <w:sz w:val="24"/>
          <w:szCs w:val="24"/>
        </w:rPr>
      </w:pPr>
      <w:r w:rsidRPr="00185472">
        <w:rPr>
          <w:sz w:val="24"/>
          <w:szCs w:val="24"/>
        </w:rPr>
        <w:t xml:space="preserve">Alle trænere og ledere er </w:t>
      </w:r>
      <w:proofErr w:type="spellStart"/>
      <w:r w:rsidRPr="00185472">
        <w:rPr>
          <w:sz w:val="24"/>
          <w:szCs w:val="24"/>
        </w:rPr>
        <w:t>scouts</w:t>
      </w:r>
      <w:proofErr w:type="spellEnd"/>
      <w:r w:rsidRPr="00185472">
        <w:rPr>
          <w:sz w:val="24"/>
          <w:szCs w:val="24"/>
        </w:rPr>
        <w:t xml:space="preserve"> på pigespillere i Østjyllandsområdet. Vi vil gerne følge udviklingen i Jylland og skabe relationer til de gode træningsmiljøer andre steder i Jylland. </w:t>
      </w:r>
    </w:p>
    <w:p w:rsidR="00185472" w:rsidRPr="00185472" w:rsidRDefault="00185472" w:rsidP="00185472">
      <w:pPr>
        <w:rPr>
          <w:sz w:val="24"/>
          <w:szCs w:val="24"/>
        </w:rPr>
      </w:pPr>
      <w:r w:rsidRPr="00185472">
        <w:rPr>
          <w:sz w:val="24"/>
          <w:szCs w:val="24"/>
        </w:rPr>
        <w:t xml:space="preserve">Vi har etableret en </w:t>
      </w:r>
      <w:proofErr w:type="spellStart"/>
      <w:r w:rsidRPr="00185472">
        <w:rPr>
          <w:sz w:val="24"/>
          <w:szCs w:val="24"/>
        </w:rPr>
        <w:t>scouting</w:t>
      </w:r>
      <w:proofErr w:type="spellEnd"/>
      <w:r w:rsidRPr="00185472">
        <w:rPr>
          <w:sz w:val="24"/>
          <w:szCs w:val="24"/>
        </w:rPr>
        <w:t xml:space="preserve"> organisation i IF Lyseng bestående af </w:t>
      </w:r>
      <w:r w:rsidRPr="00185472">
        <w:rPr>
          <w:sz w:val="24"/>
          <w:szCs w:val="24"/>
        </w:rPr>
        <w:t xml:space="preserve">Peter </w:t>
      </w:r>
      <w:proofErr w:type="spellStart"/>
      <w:r w:rsidRPr="00185472">
        <w:rPr>
          <w:sz w:val="24"/>
          <w:szCs w:val="24"/>
        </w:rPr>
        <w:t>Blichert</w:t>
      </w:r>
      <w:proofErr w:type="spellEnd"/>
      <w:r w:rsidRPr="00185472">
        <w:rPr>
          <w:sz w:val="24"/>
          <w:szCs w:val="24"/>
        </w:rPr>
        <w:t xml:space="preserve"> Toft, Lars Kirke</w:t>
      </w:r>
      <w:r w:rsidRPr="00185472">
        <w:rPr>
          <w:sz w:val="24"/>
          <w:szCs w:val="24"/>
        </w:rPr>
        <w:t xml:space="preserve">bæk og Ole Strand. Disse tre vil sammen </w:t>
      </w:r>
      <w:r w:rsidRPr="00185472">
        <w:rPr>
          <w:sz w:val="24"/>
          <w:szCs w:val="24"/>
        </w:rPr>
        <w:t xml:space="preserve">med sportschef Poul Højmose og </w:t>
      </w:r>
      <w:proofErr w:type="spellStart"/>
      <w:r w:rsidRPr="00185472">
        <w:rPr>
          <w:sz w:val="24"/>
          <w:szCs w:val="24"/>
        </w:rPr>
        <w:t>t</w:t>
      </w:r>
      <w:r w:rsidRPr="00185472">
        <w:rPr>
          <w:sz w:val="24"/>
          <w:szCs w:val="24"/>
        </w:rPr>
        <w:t>alentsamarbejdsleder</w:t>
      </w:r>
      <w:proofErr w:type="spellEnd"/>
      <w:r w:rsidRPr="00185472">
        <w:rPr>
          <w:sz w:val="24"/>
          <w:szCs w:val="24"/>
        </w:rPr>
        <w:t xml:space="preserve"> Jesper Steffensen være centrale omkring </w:t>
      </w:r>
      <w:proofErr w:type="spellStart"/>
      <w:r w:rsidRPr="00185472">
        <w:rPr>
          <w:sz w:val="24"/>
          <w:szCs w:val="24"/>
        </w:rPr>
        <w:t>scouting</w:t>
      </w:r>
      <w:proofErr w:type="spellEnd"/>
      <w:r w:rsidRPr="00185472">
        <w:rPr>
          <w:sz w:val="24"/>
          <w:szCs w:val="24"/>
        </w:rPr>
        <w:t xml:space="preserve"> og samarbejdet med klubberne i dialog med alle trænere og ledere i IF Lyseng. </w:t>
      </w:r>
    </w:p>
    <w:p w:rsidR="00185472" w:rsidRPr="00185472" w:rsidRDefault="00185472" w:rsidP="00185472">
      <w:pPr>
        <w:rPr>
          <w:sz w:val="24"/>
          <w:szCs w:val="24"/>
          <w:u w:val="single"/>
        </w:rPr>
      </w:pPr>
      <w:r w:rsidRPr="00185472">
        <w:rPr>
          <w:sz w:val="24"/>
          <w:szCs w:val="24"/>
          <w:u w:val="single"/>
        </w:rPr>
        <w:t>4.2</w:t>
      </w:r>
      <w:r w:rsidRPr="00185472">
        <w:rPr>
          <w:sz w:val="24"/>
          <w:szCs w:val="24"/>
          <w:u w:val="single"/>
        </w:rPr>
        <w:t>.</w:t>
      </w:r>
      <w:r w:rsidRPr="00185472">
        <w:rPr>
          <w:sz w:val="24"/>
          <w:szCs w:val="24"/>
          <w:u w:val="single"/>
        </w:rPr>
        <w:t xml:space="preserve"> Kontakt til spillere </w:t>
      </w:r>
    </w:p>
    <w:p w:rsidR="00185472" w:rsidRPr="00185472" w:rsidRDefault="00185472" w:rsidP="00185472">
      <w:pPr>
        <w:rPr>
          <w:sz w:val="24"/>
          <w:szCs w:val="24"/>
        </w:rPr>
      </w:pPr>
      <w:r w:rsidRPr="00185472">
        <w:rPr>
          <w:sz w:val="24"/>
          <w:szCs w:val="24"/>
        </w:rPr>
        <w:lastRenderedPageBreak/>
        <w:t>I disse årgange kontakter vi som udgangspunkt ikke spillere med henblik på at invitere talentfulde piger til prøvetræning eller andet. Vi ønsker at fastholde pigerne i deres lokale træningsmiljø og hjælpe med ekstra træning og oplevelser via skolerne/talenttræning, vores fodboldskole/camp i sommerferien, samt ikke mindst i de direkte samarbejdsrelationer der via ”</w:t>
      </w:r>
      <w:proofErr w:type="spellStart"/>
      <w:r w:rsidRPr="00185472">
        <w:rPr>
          <w:sz w:val="24"/>
          <w:szCs w:val="24"/>
        </w:rPr>
        <w:t>fredagstræninger</w:t>
      </w:r>
      <w:proofErr w:type="spellEnd"/>
      <w:r w:rsidRPr="00185472">
        <w:rPr>
          <w:sz w:val="24"/>
          <w:szCs w:val="24"/>
        </w:rPr>
        <w:t xml:space="preserve">” er med samarbejdsklubberne. </w:t>
      </w:r>
    </w:p>
    <w:p w:rsidR="00185472" w:rsidRPr="00185472" w:rsidRDefault="00185472" w:rsidP="00185472">
      <w:pPr>
        <w:rPr>
          <w:sz w:val="24"/>
          <w:szCs w:val="24"/>
        </w:rPr>
      </w:pPr>
      <w:r w:rsidRPr="00185472">
        <w:rPr>
          <w:sz w:val="24"/>
          <w:szCs w:val="24"/>
        </w:rPr>
        <w:t xml:space="preserve">Hvis specielle forhold gør sig gældende involveres IF Lysengs sportschef, som forestår kontakten til klub og pigens forældre og træner. </w:t>
      </w:r>
    </w:p>
    <w:p w:rsidR="00185472" w:rsidRPr="00185472" w:rsidRDefault="00185472" w:rsidP="00185472">
      <w:pPr>
        <w:rPr>
          <w:sz w:val="24"/>
          <w:szCs w:val="24"/>
        </w:rPr>
      </w:pPr>
      <w:r w:rsidRPr="00185472">
        <w:rPr>
          <w:sz w:val="24"/>
          <w:szCs w:val="24"/>
        </w:rPr>
        <w:t xml:space="preserve">Specielle forhold kan være: </w:t>
      </w:r>
    </w:p>
    <w:p w:rsidR="00185472" w:rsidRPr="00185472" w:rsidRDefault="00185472" w:rsidP="00185472">
      <w:pPr>
        <w:rPr>
          <w:sz w:val="24"/>
          <w:szCs w:val="24"/>
        </w:rPr>
      </w:pPr>
      <w:r w:rsidRPr="00185472">
        <w:rPr>
          <w:sz w:val="24"/>
          <w:szCs w:val="24"/>
        </w:rPr>
        <w:t xml:space="preserve">En pige har flyttet bopæl og nu har fået lang transporttid til sin klub. </w:t>
      </w:r>
    </w:p>
    <w:p w:rsidR="00185472" w:rsidRPr="00185472" w:rsidRDefault="00185472" w:rsidP="00185472">
      <w:pPr>
        <w:rPr>
          <w:sz w:val="24"/>
          <w:szCs w:val="24"/>
        </w:rPr>
      </w:pPr>
      <w:r w:rsidRPr="00185472">
        <w:rPr>
          <w:sz w:val="24"/>
          <w:szCs w:val="24"/>
        </w:rPr>
        <w:t xml:space="preserve">En pige som spiller på hold med ældre piger (2-3 år ældre). </w:t>
      </w:r>
    </w:p>
    <w:p w:rsidR="00185472" w:rsidRPr="00185472" w:rsidRDefault="00185472" w:rsidP="00185472">
      <w:pPr>
        <w:rPr>
          <w:sz w:val="24"/>
          <w:szCs w:val="24"/>
        </w:rPr>
      </w:pPr>
      <w:r w:rsidRPr="00185472">
        <w:rPr>
          <w:sz w:val="24"/>
          <w:szCs w:val="24"/>
        </w:rPr>
        <w:t xml:space="preserve">En pige som spiller med drenge, hvor vi kan tilbyde et supplerende pige oplevelser. </w:t>
      </w:r>
    </w:p>
    <w:p w:rsidR="00185472" w:rsidRPr="00185472" w:rsidRDefault="00185472" w:rsidP="00185472">
      <w:pPr>
        <w:rPr>
          <w:sz w:val="24"/>
          <w:szCs w:val="24"/>
          <w:u w:val="single"/>
        </w:rPr>
      </w:pPr>
      <w:r w:rsidRPr="00185472">
        <w:rPr>
          <w:sz w:val="24"/>
          <w:szCs w:val="24"/>
          <w:u w:val="single"/>
        </w:rPr>
        <w:t>4.2.1</w:t>
      </w:r>
      <w:r w:rsidRPr="00185472">
        <w:rPr>
          <w:sz w:val="24"/>
          <w:szCs w:val="24"/>
          <w:u w:val="single"/>
        </w:rPr>
        <w:t>.</w:t>
      </w:r>
      <w:r w:rsidRPr="00185472">
        <w:rPr>
          <w:sz w:val="24"/>
          <w:szCs w:val="24"/>
          <w:u w:val="single"/>
        </w:rPr>
        <w:t xml:space="preserve"> Når spillere kontakter os </w:t>
      </w:r>
    </w:p>
    <w:p w:rsidR="00185472" w:rsidRPr="00185472" w:rsidRDefault="00185472" w:rsidP="00185472">
      <w:pPr>
        <w:rPr>
          <w:sz w:val="24"/>
          <w:szCs w:val="24"/>
        </w:rPr>
      </w:pPr>
      <w:r w:rsidRPr="00185472">
        <w:rPr>
          <w:sz w:val="24"/>
          <w:szCs w:val="24"/>
        </w:rPr>
        <w:t xml:space="preserve">Når spillere eller deres forældre selv retter henvendelse, så er vi åbne for </w:t>
      </w:r>
      <w:proofErr w:type="spellStart"/>
      <w:r w:rsidRPr="00185472">
        <w:rPr>
          <w:sz w:val="24"/>
          <w:szCs w:val="24"/>
        </w:rPr>
        <w:t>gæstetræninger</w:t>
      </w:r>
      <w:proofErr w:type="spellEnd"/>
      <w:r w:rsidRPr="00185472">
        <w:rPr>
          <w:sz w:val="24"/>
          <w:szCs w:val="24"/>
        </w:rPr>
        <w:t xml:space="preserve"> i kortere eller længere perioder. Proceduren for henvendelser er følgende: </w:t>
      </w:r>
    </w:p>
    <w:p w:rsidR="00185472" w:rsidRPr="00185472" w:rsidRDefault="00185472" w:rsidP="00185472">
      <w:pPr>
        <w:rPr>
          <w:sz w:val="24"/>
          <w:szCs w:val="24"/>
        </w:rPr>
      </w:pPr>
      <w:r w:rsidRPr="00185472">
        <w:rPr>
          <w:sz w:val="24"/>
          <w:szCs w:val="24"/>
        </w:rPr>
        <w:t xml:space="preserve">Pigens træner og klubben skal altid informeres inden pigen deltager i en gæstetræning – det er således ikke nok, at forældrene spørge om deres pige kan prøvetræne. Klubben skal altid orienteres. </w:t>
      </w:r>
    </w:p>
    <w:p w:rsidR="00185472" w:rsidRPr="00185472" w:rsidRDefault="00185472" w:rsidP="00185472">
      <w:pPr>
        <w:rPr>
          <w:sz w:val="24"/>
          <w:szCs w:val="24"/>
        </w:rPr>
      </w:pPr>
      <w:r w:rsidRPr="00185472">
        <w:rPr>
          <w:sz w:val="24"/>
          <w:szCs w:val="24"/>
        </w:rPr>
        <w:t xml:space="preserve">Efter træning sendes en kort status til pigens træner for info. </w:t>
      </w:r>
    </w:p>
    <w:p w:rsidR="00185472" w:rsidRPr="00185472" w:rsidRDefault="00185472" w:rsidP="00185472">
      <w:pPr>
        <w:rPr>
          <w:sz w:val="24"/>
          <w:szCs w:val="24"/>
        </w:rPr>
      </w:pPr>
      <w:r w:rsidRPr="00185472">
        <w:rPr>
          <w:sz w:val="24"/>
          <w:szCs w:val="24"/>
        </w:rPr>
        <w:t xml:space="preserve">Inden der laves aftaler om længere gæsteforløb, så skal pigens klub/træner involveres. </w:t>
      </w:r>
    </w:p>
    <w:p w:rsidR="00185472" w:rsidRPr="00185472" w:rsidRDefault="00185472" w:rsidP="00185472">
      <w:pPr>
        <w:rPr>
          <w:sz w:val="24"/>
          <w:szCs w:val="24"/>
          <w:u w:val="single"/>
        </w:rPr>
      </w:pPr>
      <w:r w:rsidRPr="00185472">
        <w:rPr>
          <w:sz w:val="24"/>
          <w:szCs w:val="24"/>
          <w:u w:val="single"/>
        </w:rPr>
        <w:t xml:space="preserve">4.3 Kontaktperson </w:t>
      </w:r>
    </w:p>
    <w:p w:rsidR="00185472" w:rsidRPr="00185472" w:rsidRDefault="00185472" w:rsidP="00185472">
      <w:pPr>
        <w:rPr>
          <w:sz w:val="24"/>
          <w:szCs w:val="24"/>
        </w:rPr>
      </w:pPr>
      <w:r w:rsidRPr="00185472">
        <w:rPr>
          <w:sz w:val="24"/>
          <w:szCs w:val="24"/>
        </w:rPr>
        <w:t>Der skal altid være en klar kommunikation og det skal være klart for alle omkring pigen hvem der er kontaktperson i moderklubben (træner/leder) og hvem der er det i IF Lyseng. I IF Lyseng vi</w:t>
      </w:r>
      <w:r w:rsidRPr="00185472">
        <w:rPr>
          <w:sz w:val="24"/>
          <w:szCs w:val="24"/>
        </w:rPr>
        <w:t>l det typisk være sportschefen/</w:t>
      </w:r>
      <w:proofErr w:type="spellStart"/>
      <w:r w:rsidRPr="00185472">
        <w:rPr>
          <w:sz w:val="24"/>
          <w:szCs w:val="24"/>
        </w:rPr>
        <w:t>t</w:t>
      </w:r>
      <w:r w:rsidRPr="00185472">
        <w:rPr>
          <w:sz w:val="24"/>
          <w:szCs w:val="24"/>
        </w:rPr>
        <w:t>alentsamarbejdslederen</w:t>
      </w:r>
      <w:proofErr w:type="spellEnd"/>
      <w:r w:rsidRPr="00185472">
        <w:rPr>
          <w:sz w:val="24"/>
          <w:szCs w:val="24"/>
        </w:rPr>
        <w:t xml:space="preserve"> eller en træner. </w:t>
      </w:r>
    </w:p>
    <w:p w:rsidR="00185472" w:rsidRPr="00185472" w:rsidRDefault="00185472" w:rsidP="00185472">
      <w:pPr>
        <w:rPr>
          <w:sz w:val="24"/>
          <w:szCs w:val="24"/>
        </w:rPr>
      </w:pPr>
      <w:r w:rsidRPr="00185472">
        <w:rPr>
          <w:sz w:val="24"/>
          <w:szCs w:val="24"/>
        </w:rPr>
        <w:t>En gæstespiller skal altid have tilknyttet en ”</w:t>
      </w:r>
      <w:proofErr w:type="spellStart"/>
      <w:r w:rsidRPr="00185472">
        <w:rPr>
          <w:sz w:val="24"/>
          <w:szCs w:val="24"/>
        </w:rPr>
        <w:t>buddy</w:t>
      </w:r>
      <w:proofErr w:type="spellEnd"/>
      <w:r w:rsidRPr="00185472">
        <w:rPr>
          <w:sz w:val="24"/>
          <w:szCs w:val="24"/>
        </w:rPr>
        <w:t xml:space="preserve">”. </w:t>
      </w:r>
    </w:p>
    <w:p w:rsidR="00185472" w:rsidRPr="00185472" w:rsidRDefault="00185472" w:rsidP="00185472">
      <w:pPr>
        <w:rPr>
          <w:b/>
          <w:sz w:val="24"/>
          <w:szCs w:val="24"/>
        </w:rPr>
      </w:pPr>
      <w:r w:rsidRPr="00185472">
        <w:rPr>
          <w:b/>
          <w:sz w:val="24"/>
          <w:szCs w:val="24"/>
        </w:rPr>
        <w:t xml:space="preserve">5. RETNINGSLINJER U14 </w:t>
      </w:r>
    </w:p>
    <w:p w:rsidR="00185472" w:rsidRPr="00185472" w:rsidRDefault="00185472" w:rsidP="00185472">
      <w:pPr>
        <w:rPr>
          <w:sz w:val="24"/>
          <w:szCs w:val="24"/>
        </w:rPr>
      </w:pPr>
      <w:r w:rsidRPr="00185472">
        <w:rPr>
          <w:sz w:val="24"/>
          <w:szCs w:val="24"/>
        </w:rPr>
        <w:t xml:space="preserve">For U14 spillere – men ikke nødvendigvis - ønsker vi på sigt at tilbyde et supplerende </w:t>
      </w:r>
      <w:proofErr w:type="spellStart"/>
      <w:r w:rsidRPr="00185472">
        <w:rPr>
          <w:sz w:val="24"/>
          <w:szCs w:val="24"/>
        </w:rPr>
        <w:t>trænings-forløb</w:t>
      </w:r>
      <w:proofErr w:type="spellEnd"/>
      <w:r w:rsidRPr="00185472">
        <w:rPr>
          <w:sz w:val="24"/>
          <w:szCs w:val="24"/>
        </w:rPr>
        <w:t xml:space="preserve"> til de mest motivered</w:t>
      </w:r>
      <w:r w:rsidRPr="00185472">
        <w:rPr>
          <w:sz w:val="24"/>
          <w:szCs w:val="24"/>
        </w:rPr>
        <w:t>e piger i årgangen med fokus på:</w:t>
      </w:r>
    </w:p>
    <w:p w:rsidR="00185472" w:rsidRPr="00185472" w:rsidRDefault="00185472" w:rsidP="00185472">
      <w:pPr>
        <w:rPr>
          <w:sz w:val="24"/>
          <w:szCs w:val="24"/>
        </w:rPr>
      </w:pPr>
      <w:r w:rsidRPr="00185472">
        <w:rPr>
          <w:sz w:val="24"/>
          <w:szCs w:val="24"/>
        </w:rPr>
        <w:t>Teknisk træning,</w:t>
      </w:r>
    </w:p>
    <w:p w:rsidR="00185472" w:rsidRPr="00185472" w:rsidRDefault="00185472" w:rsidP="00185472">
      <w:pPr>
        <w:rPr>
          <w:sz w:val="24"/>
          <w:szCs w:val="24"/>
        </w:rPr>
      </w:pPr>
      <w:r w:rsidRPr="00185472">
        <w:rPr>
          <w:sz w:val="24"/>
          <w:szCs w:val="24"/>
        </w:rPr>
        <w:t>Pladsspecifik træning og</w:t>
      </w:r>
      <w:r w:rsidRPr="00185472">
        <w:rPr>
          <w:sz w:val="24"/>
          <w:szCs w:val="24"/>
        </w:rPr>
        <w:t xml:space="preserve"> </w:t>
      </w:r>
    </w:p>
    <w:p w:rsidR="00185472" w:rsidRPr="00185472" w:rsidRDefault="00185472" w:rsidP="00185472">
      <w:pPr>
        <w:rPr>
          <w:sz w:val="24"/>
          <w:szCs w:val="24"/>
        </w:rPr>
      </w:pPr>
      <w:r w:rsidRPr="00185472">
        <w:rPr>
          <w:sz w:val="24"/>
          <w:szCs w:val="24"/>
        </w:rPr>
        <w:t xml:space="preserve">Prøve at være i et elitært træningsmiljø. </w:t>
      </w:r>
    </w:p>
    <w:p w:rsidR="00185472" w:rsidRPr="00185472" w:rsidRDefault="00185472" w:rsidP="00185472">
      <w:pPr>
        <w:rPr>
          <w:sz w:val="24"/>
          <w:szCs w:val="24"/>
        </w:rPr>
      </w:pPr>
      <w:r w:rsidRPr="00185472">
        <w:rPr>
          <w:sz w:val="24"/>
          <w:szCs w:val="24"/>
        </w:rPr>
        <w:t xml:space="preserve">Målgruppen er spillere: </w:t>
      </w:r>
    </w:p>
    <w:p w:rsidR="00185472" w:rsidRPr="00185472" w:rsidRDefault="00185472" w:rsidP="00185472">
      <w:pPr>
        <w:rPr>
          <w:sz w:val="24"/>
          <w:szCs w:val="24"/>
        </w:rPr>
      </w:pPr>
      <w:r w:rsidRPr="00185472">
        <w:rPr>
          <w:sz w:val="24"/>
          <w:szCs w:val="24"/>
        </w:rPr>
        <w:t xml:space="preserve">Spillere som indgår i DBU U14 talentsamlinger og/eller spillere som er specielt motiveret. </w:t>
      </w:r>
    </w:p>
    <w:p w:rsidR="00185472" w:rsidRPr="00185472" w:rsidRDefault="00185472" w:rsidP="00185472">
      <w:pPr>
        <w:rPr>
          <w:b/>
          <w:sz w:val="24"/>
          <w:szCs w:val="24"/>
        </w:rPr>
      </w:pPr>
      <w:r w:rsidRPr="00185472">
        <w:rPr>
          <w:b/>
          <w:sz w:val="24"/>
          <w:szCs w:val="24"/>
        </w:rPr>
        <w:lastRenderedPageBreak/>
        <w:t xml:space="preserve">6. RETNINGSLINJER U15-U18 </w:t>
      </w:r>
    </w:p>
    <w:p w:rsidR="00185472" w:rsidRPr="00185472" w:rsidRDefault="00185472" w:rsidP="00185472">
      <w:pPr>
        <w:rPr>
          <w:sz w:val="24"/>
          <w:szCs w:val="24"/>
        </w:rPr>
      </w:pPr>
      <w:r w:rsidRPr="00185472">
        <w:rPr>
          <w:sz w:val="24"/>
          <w:szCs w:val="24"/>
        </w:rPr>
        <w:t xml:space="preserve">Fra U15 til U18 kan IF Lyseng rette henvendelse til spillere med henblik på spillerskifte, hvis følgende forhold er opfyldt: </w:t>
      </w:r>
    </w:p>
    <w:p w:rsidR="00185472" w:rsidRPr="00185472" w:rsidRDefault="00185472" w:rsidP="00185472">
      <w:pPr>
        <w:rPr>
          <w:sz w:val="24"/>
          <w:szCs w:val="24"/>
        </w:rPr>
      </w:pPr>
      <w:r w:rsidRPr="00185472">
        <w:rPr>
          <w:sz w:val="24"/>
          <w:szCs w:val="24"/>
        </w:rPr>
        <w:t xml:space="preserve">Pigen har niveau/potentiale til og motivation til at indgå på IF Lysengs elitehold U18 eller U16. </w:t>
      </w:r>
    </w:p>
    <w:p w:rsidR="00185472" w:rsidRPr="00185472" w:rsidRDefault="00185472" w:rsidP="00185472">
      <w:pPr>
        <w:rPr>
          <w:sz w:val="24"/>
          <w:szCs w:val="24"/>
        </w:rPr>
      </w:pPr>
      <w:r w:rsidRPr="00185472">
        <w:rPr>
          <w:sz w:val="24"/>
          <w:szCs w:val="24"/>
        </w:rPr>
        <w:t xml:space="preserve">IF Lyseng kan – og skal - samlet set tilbyde et bedre set-up for pigens udvikling end hendes nuværende klub. </w:t>
      </w:r>
    </w:p>
    <w:p w:rsidR="00185472" w:rsidRPr="00185472" w:rsidRDefault="00185472" w:rsidP="00185472">
      <w:pPr>
        <w:rPr>
          <w:sz w:val="24"/>
          <w:szCs w:val="24"/>
        </w:rPr>
      </w:pPr>
      <w:r w:rsidRPr="00185472">
        <w:rPr>
          <w:sz w:val="24"/>
          <w:szCs w:val="24"/>
        </w:rPr>
        <w:t>A</w:t>
      </w:r>
      <w:r w:rsidRPr="00185472">
        <w:rPr>
          <w:sz w:val="24"/>
          <w:szCs w:val="24"/>
        </w:rPr>
        <w:t xml:space="preserve">lle henvendelser til spillere skal godkendes af </w:t>
      </w:r>
      <w:proofErr w:type="spellStart"/>
      <w:r w:rsidRPr="00185472">
        <w:rPr>
          <w:sz w:val="24"/>
          <w:szCs w:val="24"/>
        </w:rPr>
        <w:t>scoutinggruppen</w:t>
      </w:r>
      <w:proofErr w:type="spellEnd"/>
      <w:r w:rsidRPr="00185472">
        <w:rPr>
          <w:sz w:val="24"/>
          <w:szCs w:val="24"/>
        </w:rPr>
        <w:t xml:space="preserve"> eller sportschefen inden kontakten foretages. </w:t>
      </w:r>
    </w:p>
    <w:p w:rsidR="00185472" w:rsidRPr="00185472" w:rsidRDefault="00185472" w:rsidP="00185472">
      <w:pPr>
        <w:rPr>
          <w:sz w:val="24"/>
          <w:szCs w:val="24"/>
        </w:rPr>
      </w:pPr>
      <w:r w:rsidRPr="00185472">
        <w:rPr>
          <w:sz w:val="24"/>
          <w:szCs w:val="24"/>
        </w:rPr>
        <w:t xml:space="preserve">Proceduren for en henvendelse til en spiller er: </w:t>
      </w:r>
    </w:p>
    <w:p w:rsidR="00185472" w:rsidRPr="00185472" w:rsidRDefault="00185472" w:rsidP="00185472">
      <w:pPr>
        <w:rPr>
          <w:sz w:val="24"/>
          <w:szCs w:val="24"/>
        </w:rPr>
      </w:pPr>
      <w:r w:rsidRPr="00185472">
        <w:rPr>
          <w:sz w:val="24"/>
          <w:szCs w:val="24"/>
        </w:rPr>
        <w:t xml:space="preserve">Ledelsen i pigens klub kontaktes med henblik på et møde – efterfølgende forældre/pigen. På mødet drøftes følgende: Bevæggrunde for henvendelsen - transport, økonomi og forventet træningsmængde - skole, uddannelse og lektier - spillerens modenhed og motivation - sportsligpotentiale og udviklingsmål - prøveperiode og evt. fortsat tilknytning til nuværende klub. </w:t>
      </w:r>
    </w:p>
    <w:p w:rsidR="00185472" w:rsidRPr="00185472" w:rsidRDefault="00185472" w:rsidP="00185472">
      <w:pPr>
        <w:rPr>
          <w:sz w:val="24"/>
          <w:szCs w:val="24"/>
        </w:rPr>
      </w:pPr>
      <w:r w:rsidRPr="00185472">
        <w:rPr>
          <w:sz w:val="24"/>
          <w:szCs w:val="24"/>
        </w:rPr>
        <w:t xml:space="preserve">Vi tænker, at som udgangspunkt, træner pigen mindst én gang ugentlig i sin nuværende klub. </w:t>
      </w:r>
    </w:p>
    <w:p w:rsidR="00185472" w:rsidRPr="00185472" w:rsidRDefault="00185472" w:rsidP="00185472">
      <w:pPr>
        <w:rPr>
          <w:sz w:val="24"/>
          <w:szCs w:val="24"/>
        </w:rPr>
      </w:pPr>
      <w:r w:rsidRPr="00185472">
        <w:rPr>
          <w:sz w:val="24"/>
          <w:szCs w:val="24"/>
        </w:rPr>
        <w:t xml:space="preserve">Udviklingsplan: </w:t>
      </w:r>
    </w:p>
    <w:p w:rsidR="00185472" w:rsidRPr="00185472" w:rsidRDefault="00185472" w:rsidP="00185472">
      <w:pPr>
        <w:rPr>
          <w:sz w:val="24"/>
          <w:szCs w:val="24"/>
        </w:rPr>
      </w:pPr>
      <w:r w:rsidRPr="00185472">
        <w:rPr>
          <w:sz w:val="24"/>
          <w:szCs w:val="24"/>
        </w:rPr>
        <w:t xml:space="preserve">Det er IF Lysengs ansvar at forberede møde agenda og evt. mødemateriale. </w:t>
      </w:r>
    </w:p>
    <w:p w:rsidR="00185472" w:rsidRPr="00185472" w:rsidRDefault="00185472" w:rsidP="00185472">
      <w:pPr>
        <w:rPr>
          <w:sz w:val="24"/>
          <w:szCs w:val="24"/>
        </w:rPr>
      </w:pPr>
      <w:r w:rsidRPr="00185472">
        <w:rPr>
          <w:sz w:val="24"/>
          <w:szCs w:val="24"/>
        </w:rPr>
        <w:t xml:space="preserve">I øvrigt henvises til DBU’s ”Etiske retningslinjer for klubskifter i børne- og ungdomsfodbold” som beskrevet i DBU ”Licensmanual, piger”. </w:t>
      </w:r>
    </w:p>
    <w:p w:rsidR="00185472" w:rsidRPr="00185472" w:rsidRDefault="00185472" w:rsidP="00185472">
      <w:pPr>
        <w:rPr>
          <w:sz w:val="24"/>
          <w:szCs w:val="24"/>
          <w:u w:val="single"/>
        </w:rPr>
      </w:pPr>
      <w:r w:rsidRPr="00185472">
        <w:rPr>
          <w:sz w:val="24"/>
          <w:szCs w:val="24"/>
          <w:u w:val="single"/>
        </w:rPr>
        <w:t xml:space="preserve">6.1 Rekrutteringsansvarlig </w:t>
      </w:r>
    </w:p>
    <w:p w:rsidR="00185472" w:rsidRPr="00185472" w:rsidRDefault="00185472" w:rsidP="00185472">
      <w:pPr>
        <w:rPr>
          <w:sz w:val="24"/>
          <w:szCs w:val="24"/>
        </w:rPr>
      </w:pPr>
      <w:r w:rsidRPr="00185472">
        <w:rPr>
          <w:sz w:val="24"/>
          <w:szCs w:val="24"/>
        </w:rPr>
        <w:t xml:space="preserve">Der er sportschefen der er talentudviklingsansvarlige og som sådan overordnet ansvarlig for rekruttering og forestår dialog med potentielle nye spilleres forældre, klubber og trænere – kan uddelegeres. </w:t>
      </w:r>
    </w:p>
    <w:p w:rsidR="00185472" w:rsidRPr="00185472" w:rsidRDefault="00185472" w:rsidP="00185472">
      <w:pPr>
        <w:rPr>
          <w:b/>
          <w:sz w:val="24"/>
          <w:szCs w:val="24"/>
        </w:rPr>
      </w:pPr>
      <w:r w:rsidRPr="00185472">
        <w:rPr>
          <w:b/>
          <w:sz w:val="24"/>
          <w:szCs w:val="24"/>
        </w:rPr>
        <w:t xml:space="preserve">7. INTERNE RETNINGSLINJER </w:t>
      </w:r>
    </w:p>
    <w:p w:rsidR="00185472" w:rsidRPr="00185472" w:rsidRDefault="00185472" w:rsidP="00185472">
      <w:pPr>
        <w:rPr>
          <w:sz w:val="24"/>
          <w:szCs w:val="24"/>
        </w:rPr>
      </w:pPr>
      <w:r w:rsidRPr="00185472">
        <w:rPr>
          <w:sz w:val="24"/>
          <w:szCs w:val="24"/>
        </w:rPr>
        <w:t xml:space="preserve">Vi ønsker at IF Lyseng dyrker relationerne til lokalområdet og de omkringliggende klubber. Da vi samtidig mener at piger skal tilbringe mindst mulig til på landevejen og vi skal understøtte udviklingen af pigefodbolden i lokale klubber i Østjylland. </w:t>
      </w:r>
    </w:p>
    <w:p w:rsidR="00185472" w:rsidRPr="00185472" w:rsidRDefault="00185472" w:rsidP="00185472">
      <w:pPr>
        <w:rPr>
          <w:sz w:val="24"/>
          <w:szCs w:val="24"/>
        </w:rPr>
      </w:pPr>
    </w:p>
    <w:p w:rsidR="00185472" w:rsidRPr="00185472" w:rsidRDefault="00185472" w:rsidP="00185472">
      <w:pPr>
        <w:rPr>
          <w:sz w:val="24"/>
          <w:szCs w:val="24"/>
        </w:rPr>
      </w:pPr>
      <w:r w:rsidRPr="00185472">
        <w:rPr>
          <w:sz w:val="24"/>
          <w:szCs w:val="24"/>
        </w:rPr>
        <w:t xml:space="preserve">REVISIONS HISTORIK </w:t>
      </w:r>
    </w:p>
    <w:p w:rsidR="00185472" w:rsidRPr="00185472" w:rsidRDefault="00185472" w:rsidP="00185472">
      <w:pPr>
        <w:rPr>
          <w:sz w:val="24"/>
          <w:szCs w:val="24"/>
        </w:rPr>
      </w:pPr>
      <w:r w:rsidRPr="00185472">
        <w:rPr>
          <w:sz w:val="24"/>
          <w:szCs w:val="24"/>
        </w:rPr>
        <w:t xml:space="preserve">Drøftet/tilrettet i </w:t>
      </w:r>
      <w:proofErr w:type="spellStart"/>
      <w:r w:rsidRPr="00185472">
        <w:rPr>
          <w:sz w:val="24"/>
          <w:szCs w:val="24"/>
        </w:rPr>
        <w:t>scoutinggruppen</w:t>
      </w:r>
      <w:proofErr w:type="spellEnd"/>
      <w:r w:rsidRPr="00185472">
        <w:rPr>
          <w:sz w:val="24"/>
          <w:szCs w:val="24"/>
        </w:rPr>
        <w:t xml:space="preserve"> (Ole Strand, Lars Kirkebæk, </w:t>
      </w:r>
      <w:r w:rsidRPr="00185472">
        <w:rPr>
          <w:sz w:val="24"/>
          <w:szCs w:val="24"/>
        </w:rPr>
        <w:t>Peter Blichert-Toft og Poul Høj</w:t>
      </w:r>
      <w:r w:rsidRPr="00185472">
        <w:rPr>
          <w:sz w:val="24"/>
          <w:szCs w:val="24"/>
        </w:rPr>
        <w:t xml:space="preserve">mose), trænergruppen november/december og i pigeledelsen den 13/12-17. </w:t>
      </w:r>
    </w:p>
    <w:p w:rsidR="001A3FF4" w:rsidRPr="00185472" w:rsidRDefault="00185472" w:rsidP="00185472">
      <w:pPr>
        <w:rPr>
          <w:sz w:val="24"/>
          <w:szCs w:val="24"/>
        </w:rPr>
      </w:pPr>
      <w:r w:rsidRPr="00185472">
        <w:rPr>
          <w:sz w:val="24"/>
          <w:szCs w:val="24"/>
        </w:rPr>
        <w:t>Jesper Steffensen, Annette Hansen, Mette Hansen og Poul Højmose.</w:t>
      </w:r>
    </w:p>
    <w:sectPr w:rsidR="001A3FF4" w:rsidRPr="001854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4D"/>
    <w:rsid w:val="00044542"/>
    <w:rsid w:val="000C74A8"/>
    <w:rsid w:val="001314AB"/>
    <w:rsid w:val="00134DC7"/>
    <w:rsid w:val="00143C52"/>
    <w:rsid w:val="001556CE"/>
    <w:rsid w:val="00181BB5"/>
    <w:rsid w:val="00185472"/>
    <w:rsid w:val="001A2F26"/>
    <w:rsid w:val="001A3FF4"/>
    <w:rsid w:val="001B3D3C"/>
    <w:rsid w:val="001C1386"/>
    <w:rsid w:val="001D2648"/>
    <w:rsid w:val="001D3174"/>
    <w:rsid w:val="001E0098"/>
    <w:rsid w:val="002358A5"/>
    <w:rsid w:val="002571BE"/>
    <w:rsid w:val="0026728C"/>
    <w:rsid w:val="00297AC0"/>
    <w:rsid w:val="002A4BCE"/>
    <w:rsid w:val="002D5309"/>
    <w:rsid w:val="00304C18"/>
    <w:rsid w:val="003431DD"/>
    <w:rsid w:val="0035481E"/>
    <w:rsid w:val="003570D5"/>
    <w:rsid w:val="0042385F"/>
    <w:rsid w:val="0044456F"/>
    <w:rsid w:val="00465469"/>
    <w:rsid w:val="004C521A"/>
    <w:rsid w:val="005077EF"/>
    <w:rsid w:val="005A2E07"/>
    <w:rsid w:val="005D3679"/>
    <w:rsid w:val="00600415"/>
    <w:rsid w:val="006A22ED"/>
    <w:rsid w:val="006A7983"/>
    <w:rsid w:val="006E019D"/>
    <w:rsid w:val="006E7BAA"/>
    <w:rsid w:val="006F6741"/>
    <w:rsid w:val="00715ED2"/>
    <w:rsid w:val="00757F13"/>
    <w:rsid w:val="008058BB"/>
    <w:rsid w:val="0084694A"/>
    <w:rsid w:val="008668C5"/>
    <w:rsid w:val="008772F7"/>
    <w:rsid w:val="00890234"/>
    <w:rsid w:val="008C5769"/>
    <w:rsid w:val="008D1A3C"/>
    <w:rsid w:val="009875B1"/>
    <w:rsid w:val="009A1BE4"/>
    <w:rsid w:val="009D755B"/>
    <w:rsid w:val="00A103DD"/>
    <w:rsid w:val="00A504FA"/>
    <w:rsid w:val="00A64DC8"/>
    <w:rsid w:val="00A65A58"/>
    <w:rsid w:val="00AC75E0"/>
    <w:rsid w:val="00B36DF5"/>
    <w:rsid w:val="00B50184"/>
    <w:rsid w:val="00B62121"/>
    <w:rsid w:val="00BA27BD"/>
    <w:rsid w:val="00C202E1"/>
    <w:rsid w:val="00C3740A"/>
    <w:rsid w:val="00C46831"/>
    <w:rsid w:val="00C84C04"/>
    <w:rsid w:val="00CC4FC1"/>
    <w:rsid w:val="00CD44EC"/>
    <w:rsid w:val="00CE3647"/>
    <w:rsid w:val="00D26689"/>
    <w:rsid w:val="00D43125"/>
    <w:rsid w:val="00D47CB2"/>
    <w:rsid w:val="00D82336"/>
    <w:rsid w:val="00DA3E42"/>
    <w:rsid w:val="00DC1AC1"/>
    <w:rsid w:val="00DD3066"/>
    <w:rsid w:val="00DF644D"/>
    <w:rsid w:val="00E00751"/>
    <w:rsid w:val="00E3392F"/>
    <w:rsid w:val="00E64D4A"/>
    <w:rsid w:val="00E70F23"/>
    <w:rsid w:val="00E956C2"/>
    <w:rsid w:val="00EA2D25"/>
    <w:rsid w:val="00F20772"/>
    <w:rsid w:val="00FE1A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33D3"/>
  <w15:chartTrackingRefBased/>
  <w15:docId w15:val="{A2D4A74A-6FE6-4E75-88E1-B63EB5B9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Højmose</dc:creator>
  <cp:keywords/>
  <dc:description/>
  <cp:lastModifiedBy>Poul Højmose</cp:lastModifiedBy>
  <cp:revision>2</cp:revision>
  <dcterms:created xsi:type="dcterms:W3CDTF">2017-12-16T11:47:00Z</dcterms:created>
  <dcterms:modified xsi:type="dcterms:W3CDTF">2017-12-16T11:47:00Z</dcterms:modified>
</cp:coreProperties>
</file>